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06CA" w14:textId="1D9F0AA2" w:rsidR="005C3DCF" w:rsidRDefault="005C3DCF" w:rsidP="00A3520C">
      <w:pPr>
        <w:spacing w:after="0" w:line="240" w:lineRule="auto"/>
        <w:rPr>
          <w:bCs/>
        </w:rPr>
      </w:pPr>
      <w:bookmarkStart w:id="0" w:name="_Hlk96440295"/>
      <w:r w:rsidRPr="005C3DCF">
        <w:rPr>
          <w:bCs/>
        </w:rPr>
        <w:t xml:space="preserve">Did you know that more people under age 50 are getting colorectal cancer? Or that COVID-19 delayed cancer screenings for millions of people, </w:t>
      </w:r>
      <w:r w:rsidR="00990253">
        <w:rPr>
          <w:bCs/>
        </w:rPr>
        <w:t xml:space="preserve">and is estimated to have delayed colorectal cancer diagnosis for </w:t>
      </w:r>
      <w:r w:rsidRPr="005C3DCF">
        <w:rPr>
          <w:bCs/>
        </w:rPr>
        <w:t xml:space="preserve">19,000 </w:t>
      </w:r>
      <w:r w:rsidR="00990253">
        <w:rPr>
          <w:bCs/>
        </w:rPr>
        <w:t>Americans?</w:t>
      </w:r>
      <w:bookmarkEnd w:id="0"/>
    </w:p>
    <w:p w14:paraId="414863D9" w14:textId="77777777" w:rsidR="00E34DCC" w:rsidRDefault="00EA7038" w:rsidP="00E34DCC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E34DCC">
        <w:rPr>
          <w:bCs/>
        </w:rPr>
        <w:t xml:space="preserve">With more than 106,000 new cases expected in the United States in 2022, </w:t>
      </w:r>
      <w:r w:rsidR="00843413" w:rsidRPr="00E34DCC">
        <w:rPr>
          <w:bCs/>
        </w:rPr>
        <w:t>Colorectal Cancer i</w:t>
      </w:r>
      <w:r w:rsidR="005C3DCF" w:rsidRPr="00E34DCC">
        <w:rPr>
          <w:bCs/>
        </w:rPr>
        <w:t>s</w:t>
      </w:r>
      <w:r w:rsidR="00843413" w:rsidRPr="00E34DCC">
        <w:rPr>
          <w:bCs/>
        </w:rPr>
        <w:t xml:space="preserve"> the nation’s </w:t>
      </w:r>
      <w:r w:rsidR="00E44F4D" w:rsidRPr="00E34DCC">
        <w:rPr>
          <w:bCs/>
        </w:rPr>
        <w:t>third</w:t>
      </w:r>
      <w:r w:rsidR="00F460BF" w:rsidRPr="00E34DCC">
        <w:rPr>
          <w:bCs/>
        </w:rPr>
        <w:t>-leading cause of cancer death</w:t>
      </w:r>
      <w:r w:rsidRPr="00E34DCC">
        <w:rPr>
          <w:bCs/>
        </w:rPr>
        <w:t xml:space="preserve">. </w:t>
      </w:r>
    </w:p>
    <w:p w14:paraId="4ED36352" w14:textId="43EE54AE" w:rsidR="00673554" w:rsidRPr="00E34DCC" w:rsidRDefault="00E34DCC" w:rsidP="00A71156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The </w:t>
      </w:r>
      <w:bookmarkStart w:id="1" w:name="_Hlk96440649"/>
      <w:r w:rsidR="00EA7038" w:rsidRPr="00E34DCC">
        <w:rPr>
          <w:bCs/>
        </w:rPr>
        <w:t xml:space="preserve">disease is </w:t>
      </w:r>
      <w:r>
        <w:rPr>
          <w:bCs/>
        </w:rPr>
        <w:t>almost</w:t>
      </w:r>
      <w:r w:rsidRPr="00E34DCC">
        <w:rPr>
          <w:bCs/>
        </w:rPr>
        <w:t xml:space="preserve"> </w:t>
      </w:r>
      <w:r w:rsidR="00F460BF" w:rsidRPr="00E34DCC">
        <w:rPr>
          <w:bCs/>
        </w:rPr>
        <w:t xml:space="preserve">always treatable if caught </w:t>
      </w:r>
      <w:r w:rsidR="00A71156" w:rsidRPr="00E34DCC">
        <w:rPr>
          <w:bCs/>
        </w:rPr>
        <w:t>early and</w:t>
      </w:r>
      <w:r w:rsidR="00F460BF" w:rsidRPr="00E34DCC">
        <w:rPr>
          <w:bCs/>
        </w:rPr>
        <w:t xml:space="preserve"> can even be prevented through timely screening. </w:t>
      </w:r>
    </w:p>
    <w:bookmarkEnd w:id="1"/>
    <w:p w14:paraId="4FDA17C5" w14:textId="56612626" w:rsidR="00B67121" w:rsidRDefault="00B67121" w:rsidP="00A3520C">
      <w:pPr>
        <w:spacing w:after="0" w:line="240" w:lineRule="auto"/>
        <w:rPr>
          <w:bCs/>
        </w:rPr>
      </w:pPr>
    </w:p>
    <w:p w14:paraId="4F65B393" w14:textId="7967AF95" w:rsidR="00E44F4D" w:rsidRDefault="00972988" w:rsidP="00A3520C">
      <w:pPr>
        <w:spacing w:after="0" w:line="240" w:lineRule="auto"/>
        <w:rPr>
          <w:bCs/>
        </w:rPr>
      </w:pPr>
      <w:r>
        <w:rPr>
          <w:bCs/>
        </w:rPr>
        <w:t xml:space="preserve">That’s why it’s vital that your listeners and their doctors </w:t>
      </w:r>
      <w:r w:rsidR="000D5DA5">
        <w:rPr>
          <w:bCs/>
        </w:rPr>
        <w:t>connect</w:t>
      </w:r>
      <w:r w:rsidR="00E44F4D">
        <w:rPr>
          <w:bCs/>
        </w:rPr>
        <w:t>.</w:t>
      </w:r>
    </w:p>
    <w:p w14:paraId="612CF6F9" w14:textId="2B44DEED" w:rsidR="00E34DCC" w:rsidRDefault="00EA7038" w:rsidP="00E34DCC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E34DCC">
        <w:rPr>
          <w:bCs/>
        </w:rPr>
        <w:t xml:space="preserve">The U.S. Preventative Services Task Force (USPTF) now recommends colorectal cancer screenings start at age 45.  </w:t>
      </w:r>
    </w:p>
    <w:p w14:paraId="2D9DAB4E" w14:textId="63A06C1F" w:rsidR="00EA7038" w:rsidRPr="00E34DCC" w:rsidRDefault="00E34DCC" w:rsidP="00A71156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Federal law</w:t>
      </w:r>
      <w:r w:rsidR="00A3520C" w:rsidRPr="00E34DCC">
        <w:rPr>
          <w:bCs/>
        </w:rPr>
        <w:t xml:space="preserve"> requires </w:t>
      </w:r>
      <w:r>
        <w:rPr>
          <w:bCs/>
        </w:rPr>
        <w:t xml:space="preserve">private insurers </w:t>
      </w:r>
      <w:r w:rsidR="00A3520C" w:rsidRPr="00E34DCC">
        <w:rPr>
          <w:bCs/>
        </w:rPr>
        <w:t xml:space="preserve">to cover not only </w:t>
      </w:r>
      <w:r>
        <w:rPr>
          <w:bCs/>
        </w:rPr>
        <w:t>c</w:t>
      </w:r>
      <w:r w:rsidR="00A3520C" w:rsidRPr="00E34DCC">
        <w:rPr>
          <w:bCs/>
        </w:rPr>
        <w:t xml:space="preserve">olonoscopy – but also </w:t>
      </w:r>
      <w:r w:rsidRPr="00A71156">
        <w:rPr>
          <w:bCs/>
          <w:i/>
          <w:iCs/>
        </w:rPr>
        <w:t>v</w:t>
      </w:r>
      <w:r w:rsidR="00A3520C" w:rsidRPr="00A71156">
        <w:rPr>
          <w:bCs/>
          <w:i/>
          <w:iCs/>
        </w:rPr>
        <w:t xml:space="preserve">irtual </w:t>
      </w:r>
      <w:r>
        <w:rPr>
          <w:bCs/>
        </w:rPr>
        <w:t>c</w:t>
      </w:r>
      <w:r w:rsidR="00A3520C" w:rsidRPr="00E34DCC">
        <w:rPr>
          <w:bCs/>
        </w:rPr>
        <w:t xml:space="preserve">olonoscopy. </w:t>
      </w:r>
    </w:p>
    <w:p w14:paraId="558C7D35" w14:textId="77777777" w:rsidR="00EA7038" w:rsidRDefault="00EA7038" w:rsidP="00A3520C">
      <w:pPr>
        <w:spacing w:after="0" w:line="240" w:lineRule="auto"/>
        <w:rPr>
          <w:bCs/>
        </w:rPr>
      </w:pPr>
    </w:p>
    <w:p w14:paraId="77F503E5" w14:textId="27750683" w:rsidR="00A3520C" w:rsidRDefault="00A3520C" w:rsidP="00A3520C">
      <w:pPr>
        <w:spacing w:after="0" w:line="240" w:lineRule="auto"/>
        <w:rPr>
          <w:bCs/>
        </w:rPr>
      </w:pPr>
      <w:r w:rsidRPr="002A4EBE">
        <w:rPr>
          <w:bCs/>
        </w:rPr>
        <w:t xml:space="preserve">The more people are aware of </w:t>
      </w:r>
      <w:r w:rsidR="00AC493A">
        <w:rPr>
          <w:bCs/>
        </w:rPr>
        <w:t>virtual colonoscopy</w:t>
      </w:r>
      <w:r w:rsidRPr="002A4EBE">
        <w:rPr>
          <w:bCs/>
        </w:rPr>
        <w:t xml:space="preserve">, the more people choose to be screened, and the more lives </w:t>
      </w:r>
      <w:r w:rsidR="00AC493A">
        <w:rPr>
          <w:bCs/>
        </w:rPr>
        <w:t>will</w:t>
      </w:r>
      <w:r w:rsidR="00AC493A" w:rsidRPr="002A4EBE">
        <w:rPr>
          <w:bCs/>
        </w:rPr>
        <w:t xml:space="preserve"> </w:t>
      </w:r>
      <w:r w:rsidRPr="002A4EBE">
        <w:rPr>
          <w:bCs/>
        </w:rPr>
        <w:t xml:space="preserve">be saved.   </w:t>
      </w:r>
    </w:p>
    <w:p w14:paraId="2101EF2E" w14:textId="4F8788FC" w:rsidR="00A3520C" w:rsidRDefault="00A3520C" w:rsidP="00A3520C">
      <w:pPr>
        <w:spacing w:after="0" w:line="240" w:lineRule="auto"/>
        <w:rPr>
          <w:bCs/>
        </w:rPr>
      </w:pPr>
      <w:r w:rsidRPr="00D53437">
        <w:rPr>
          <w:bCs/>
        </w:rPr>
        <w:t xml:space="preserve">The American College of Radiology®, a not-for-profit, 501(c)3 medical association, and member of the National Colorectal Cancer Roundtable, has produced a </w:t>
      </w:r>
      <w:r>
        <w:rPr>
          <w:bCs/>
        </w:rPr>
        <w:t xml:space="preserve">series of </w:t>
      </w:r>
      <w:r w:rsidRPr="00D53437">
        <w:rPr>
          <w:bCs/>
        </w:rPr>
        <w:t>30-second radio public service announcement</w:t>
      </w:r>
      <w:r>
        <w:rPr>
          <w:bCs/>
        </w:rPr>
        <w:t>s</w:t>
      </w:r>
      <w:r w:rsidRPr="00D53437">
        <w:rPr>
          <w:bCs/>
        </w:rPr>
        <w:t xml:space="preserve"> featuring a prominent physician expert. </w:t>
      </w:r>
    </w:p>
    <w:p w14:paraId="62417108" w14:textId="0B3D3698" w:rsidR="00A3520C" w:rsidRDefault="00A3520C" w:rsidP="00A3520C">
      <w:pPr>
        <w:spacing w:after="0" w:line="240" w:lineRule="auto"/>
        <w:rPr>
          <w:bCs/>
        </w:rPr>
      </w:pPr>
      <w:r w:rsidRPr="00D53437">
        <w:rPr>
          <w:bCs/>
        </w:rPr>
        <w:t xml:space="preserve">Please consider airing these important PSAs. We appreciate any programming time you can spare. </w:t>
      </w:r>
    </w:p>
    <w:p w14:paraId="5EAC0282" w14:textId="23C59D68" w:rsidR="00A71156" w:rsidRDefault="00A71156" w:rsidP="00A3520C">
      <w:pPr>
        <w:spacing w:after="0" w:line="240" w:lineRule="auto"/>
        <w:rPr>
          <w:bCs/>
        </w:rPr>
      </w:pPr>
      <w:r>
        <w:rPr>
          <w:bCs/>
        </w:rPr>
        <w:t>We can also supply a physician expert for news interviews.</w:t>
      </w:r>
    </w:p>
    <w:p w14:paraId="7702435A" w14:textId="6F34728C" w:rsidR="00A3520C" w:rsidRDefault="00A3520C" w:rsidP="00A3520C">
      <w:pPr>
        <w:spacing w:after="0" w:line="240" w:lineRule="auto"/>
        <w:rPr>
          <w:bCs/>
        </w:rPr>
      </w:pPr>
      <w:r w:rsidRPr="00D53437">
        <w:rPr>
          <w:bCs/>
        </w:rPr>
        <w:t>Thank you,</w:t>
      </w:r>
    </w:p>
    <w:p w14:paraId="2CDEBFAB" w14:textId="659A69D8" w:rsidR="00A3520C" w:rsidRPr="00D53437" w:rsidRDefault="00D75517" w:rsidP="00A3520C">
      <w:pPr>
        <w:spacing w:after="0" w:line="240" w:lineRule="auto"/>
        <w:rPr>
          <w:b/>
          <w:bCs/>
        </w:rPr>
      </w:pPr>
      <w:r>
        <w:rPr>
          <w:b/>
          <w:bCs/>
        </w:rPr>
        <w:t>Carly Simpson</w:t>
      </w:r>
    </w:p>
    <w:p w14:paraId="786BD337" w14:textId="01FFC9F3" w:rsidR="00A3520C" w:rsidRPr="00D53437" w:rsidRDefault="00A3520C" w:rsidP="00A3520C">
      <w:pPr>
        <w:spacing w:after="0" w:line="240" w:lineRule="auto"/>
        <w:rPr>
          <w:bCs/>
        </w:rPr>
      </w:pPr>
      <w:r w:rsidRPr="00D53437">
        <w:rPr>
          <w:bCs/>
        </w:rPr>
        <w:t xml:space="preserve">Public </w:t>
      </w:r>
      <w:r w:rsidR="004E50C3">
        <w:rPr>
          <w:bCs/>
        </w:rPr>
        <w:t xml:space="preserve">Affairs </w:t>
      </w:r>
      <w:r w:rsidRPr="00D53437">
        <w:rPr>
          <w:bCs/>
        </w:rPr>
        <w:t>Specialist</w:t>
      </w:r>
    </w:p>
    <w:p w14:paraId="5B92EBDA" w14:textId="53C3D10C" w:rsidR="00A3520C" w:rsidRDefault="00A3520C" w:rsidP="00A3520C">
      <w:pPr>
        <w:spacing w:after="0" w:line="240" w:lineRule="auto"/>
        <w:rPr>
          <w:bCs/>
        </w:rPr>
      </w:pPr>
      <w:r w:rsidRPr="00D53437">
        <w:rPr>
          <w:bCs/>
        </w:rPr>
        <w:t>American College of Radiology</w:t>
      </w:r>
    </w:p>
    <w:p w14:paraId="1A37A0D7" w14:textId="6FE75679" w:rsidR="004E50C3" w:rsidRDefault="00294FC2" w:rsidP="00A3520C">
      <w:pPr>
        <w:spacing w:after="0" w:line="240" w:lineRule="auto"/>
        <w:rPr>
          <w:bCs/>
        </w:rPr>
      </w:pPr>
      <w:hyperlink r:id="rId5" w:history="1">
        <w:r w:rsidR="004E50C3" w:rsidRPr="009B7687">
          <w:rPr>
            <w:rStyle w:val="Hyperlink"/>
            <w:bCs/>
          </w:rPr>
          <w:t>csimpson@acr.org</w:t>
        </w:r>
      </w:hyperlink>
    </w:p>
    <w:p w14:paraId="18ED6602" w14:textId="5E8AD600" w:rsidR="00FA6697" w:rsidRDefault="00FA6697" w:rsidP="00A3520C">
      <w:pPr>
        <w:spacing w:after="0" w:line="240" w:lineRule="auto"/>
        <w:rPr>
          <w:bCs/>
        </w:rPr>
      </w:pPr>
      <w:r>
        <w:rPr>
          <w:color w:val="242424"/>
          <w:shd w:val="clear" w:color="auto" w:fill="FFFFFF"/>
        </w:rPr>
        <w:t>Office. 703-648-2931</w:t>
      </w:r>
    </w:p>
    <w:p w14:paraId="633BEF1B" w14:textId="403174A1" w:rsidR="004E50C3" w:rsidRPr="00D53437" w:rsidRDefault="00FC4763" w:rsidP="00A3520C">
      <w:pPr>
        <w:spacing w:after="0" w:line="240" w:lineRule="auto"/>
        <w:rPr>
          <w:bCs/>
        </w:rPr>
      </w:pPr>
      <w:r>
        <w:rPr>
          <w:bCs/>
        </w:rPr>
        <w:t>Cell.717.512.5440</w:t>
      </w:r>
    </w:p>
    <w:p w14:paraId="225D4F91" w14:textId="77777777" w:rsidR="00A3520C" w:rsidRDefault="00A3520C" w:rsidP="00A3520C">
      <w:pPr>
        <w:spacing w:after="0" w:line="240" w:lineRule="auto"/>
        <w:rPr>
          <w:b/>
        </w:rPr>
      </w:pPr>
    </w:p>
    <w:p w14:paraId="70C232FB" w14:textId="77777777" w:rsidR="00A3520C" w:rsidRDefault="00A3520C" w:rsidP="00A3520C">
      <w:pPr>
        <w:spacing w:after="0" w:line="240" w:lineRule="auto"/>
        <w:rPr>
          <w:b/>
        </w:rPr>
      </w:pPr>
    </w:p>
    <w:p w14:paraId="42F94BA7" w14:textId="77777777" w:rsidR="00E44F4D" w:rsidRDefault="00E44F4D" w:rsidP="00A3520C">
      <w:pPr>
        <w:spacing w:after="0" w:line="240" w:lineRule="auto"/>
        <w:rPr>
          <w:b/>
          <w:color w:val="FF0000"/>
        </w:rPr>
      </w:pPr>
    </w:p>
    <w:p w14:paraId="2CF14F8B" w14:textId="77777777" w:rsidR="00E44F4D" w:rsidRDefault="00E44F4D" w:rsidP="00A3520C">
      <w:pPr>
        <w:spacing w:after="0" w:line="240" w:lineRule="auto"/>
        <w:rPr>
          <w:b/>
          <w:color w:val="FF0000"/>
        </w:rPr>
      </w:pPr>
    </w:p>
    <w:p w14:paraId="6DA65060" w14:textId="77777777" w:rsidR="00E44F4D" w:rsidRDefault="00E44F4D" w:rsidP="00A3520C">
      <w:pPr>
        <w:spacing w:after="0" w:line="240" w:lineRule="auto"/>
        <w:rPr>
          <w:b/>
          <w:color w:val="FF0000"/>
        </w:rPr>
      </w:pPr>
    </w:p>
    <w:p w14:paraId="398A2F1D" w14:textId="77777777" w:rsidR="00E44F4D" w:rsidRDefault="00E44F4D" w:rsidP="00A3520C">
      <w:pPr>
        <w:spacing w:after="0" w:line="240" w:lineRule="auto"/>
        <w:rPr>
          <w:b/>
          <w:color w:val="FF0000"/>
        </w:rPr>
      </w:pPr>
    </w:p>
    <w:p w14:paraId="0EE85793" w14:textId="77777777" w:rsidR="00E44F4D" w:rsidRDefault="00E44F4D" w:rsidP="00A3520C">
      <w:pPr>
        <w:spacing w:after="0" w:line="240" w:lineRule="auto"/>
        <w:rPr>
          <w:b/>
          <w:color w:val="FF0000"/>
        </w:rPr>
      </w:pPr>
    </w:p>
    <w:sectPr w:rsidR="00E4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DCD"/>
    <w:multiLevelType w:val="hybridMultilevel"/>
    <w:tmpl w:val="8F16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10C23"/>
    <w:multiLevelType w:val="hybridMultilevel"/>
    <w:tmpl w:val="0B26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03B15"/>
    <w:multiLevelType w:val="hybridMultilevel"/>
    <w:tmpl w:val="94F0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0C"/>
    <w:rsid w:val="00031DA5"/>
    <w:rsid w:val="000D5DA5"/>
    <w:rsid w:val="00146276"/>
    <w:rsid w:val="00222949"/>
    <w:rsid w:val="00294FC2"/>
    <w:rsid w:val="00295277"/>
    <w:rsid w:val="00451CDA"/>
    <w:rsid w:val="004E50C3"/>
    <w:rsid w:val="005C3DCF"/>
    <w:rsid w:val="005E0F98"/>
    <w:rsid w:val="005E167F"/>
    <w:rsid w:val="005F12A2"/>
    <w:rsid w:val="00673554"/>
    <w:rsid w:val="006830E4"/>
    <w:rsid w:val="006C3386"/>
    <w:rsid w:val="0076247C"/>
    <w:rsid w:val="00766229"/>
    <w:rsid w:val="007A24AD"/>
    <w:rsid w:val="008372C2"/>
    <w:rsid w:val="00843413"/>
    <w:rsid w:val="008459C4"/>
    <w:rsid w:val="00856146"/>
    <w:rsid w:val="00874F54"/>
    <w:rsid w:val="008F0B56"/>
    <w:rsid w:val="00972988"/>
    <w:rsid w:val="00990253"/>
    <w:rsid w:val="00A3520C"/>
    <w:rsid w:val="00A71156"/>
    <w:rsid w:val="00A71FCC"/>
    <w:rsid w:val="00A95A05"/>
    <w:rsid w:val="00AC493A"/>
    <w:rsid w:val="00B525B2"/>
    <w:rsid w:val="00B67121"/>
    <w:rsid w:val="00B90BBE"/>
    <w:rsid w:val="00BF6169"/>
    <w:rsid w:val="00C2606B"/>
    <w:rsid w:val="00C93714"/>
    <w:rsid w:val="00D26C19"/>
    <w:rsid w:val="00D75517"/>
    <w:rsid w:val="00D93980"/>
    <w:rsid w:val="00E30BB7"/>
    <w:rsid w:val="00E34148"/>
    <w:rsid w:val="00E34DCC"/>
    <w:rsid w:val="00E44F4D"/>
    <w:rsid w:val="00EA7038"/>
    <w:rsid w:val="00ED1B38"/>
    <w:rsid w:val="00F460BF"/>
    <w:rsid w:val="00F50F4F"/>
    <w:rsid w:val="00F61E82"/>
    <w:rsid w:val="00FA313E"/>
    <w:rsid w:val="00FA6697"/>
    <w:rsid w:val="00FB3496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CECA"/>
  <w15:chartTrackingRefBased/>
  <w15:docId w15:val="{A7EAC498-47F5-443E-BE44-922BBDB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20C"/>
    <w:rPr>
      <w:color w:val="0000FF"/>
      <w:u w:val="single"/>
    </w:rPr>
  </w:style>
  <w:style w:type="paragraph" w:styleId="NoSpacing">
    <w:name w:val="No Spacing"/>
    <w:uiPriority w:val="1"/>
    <w:qFormat/>
    <w:rsid w:val="00A3520C"/>
    <w:pPr>
      <w:spacing w:after="0" w:line="240" w:lineRule="auto"/>
    </w:pPr>
  </w:style>
  <w:style w:type="paragraph" w:styleId="Revision">
    <w:name w:val="Revision"/>
    <w:hidden/>
    <w:uiPriority w:val="99"/>
    <w:semiHidden/>
    <w:rsid w:val="00A352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3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3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0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mpson@ac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Carly</dc:creator>
  <cp:keywords/>
  <dc:description/>
  <cp:lastModifiedBy>Dale McCoy</cp:lastModifiedBy>
  <cp:revision>2</cp:revision>
  <dcterms:created xsi:type="dcterms:W3CDTF">2022-02-23T16:56:00Z</dcterms:created>
  <dcterms:modified xsi:type="dcterms:W3CDTF">2022-02-23T16:56:00Z</dcterms:modified>
</cp:coreProperties>
</file>